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670DCE" w14:textId="2E7BA0E3" w:rsidR="005E7ED2" w:rsidRDefault="005E7ED2">
      <w:pPr>
        <w:rPr>
          <w:noProof/>
        </w:rPr>
      </w:pPr>
      <w:r>
        <w:rPr>
          <w:noProof/>
        </w:rPr>
        <w:t>Role of Events</w:t>
      </w:r>
    </w:p>
    <w:p w14:paraId="2687EB08" w14:textId="1822781F" w:rsidR="00380CD5" w:rsidRDefault="00FF2242">
      <w:r>
        <w:rPr>
          <w:noProof/>
        </w:rPr>
        <w:drawing>
          <wp:inline distT="0" distB="0" distL="0" distR="0" wp14:anchorId="64789D6A" wp14:editId="2AEC308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04C83C8E" w14:textId="7E6F87BE" w:rsidR="00B47C4C" w:rsidRDefault="00B47C4C">
      <w:r>
        <w:rPr>
          <w:noProof/>
        </w:rPr>
        <w:drawing>
          <wp:inline distT="0" distB="0" distL="0" distR="0" wp14:anchorId="70399B92" wp14:editId="7A501D7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17B77C10" w14:textId="751F24FC" w:rsidR="00BA5E78" w:rsidRDefault="00BA5E78"/>
    <w:p w14:paraId="46DADA12" w14:textId="4429B28C" w:rsidR="00BA5E78" w:rsidRDefault="00BA5E78">
      <w:r>
        <w:t>Multiple objects can listen to an event if they subscribe to that event.</w:t>
      </w:r>
    </w:p>
    <w:p w14:paraId="0EB3824C" w14:textId="225BC6CB" w:rsidR="0062767C" w:rsidRDefault="0062767C">
      <w:r>
        <w:rPr>
          <w:noProof/>
        </w:rPr>
        <w:lastRenderedPageBreak/>
        <w:drawing>
          <wp:inline distT="0" distB="0" distL="0" distR="0" wp14:anchorId="400195A5" wp14:editId="5DCCC37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35E617DD" w14:textId="572E4303" w:rsidR="009025C8" w:rsidRDefault="009025C8"/>
    <w:p w14:paraId="24CDC01B" w14:textId="237E8C39" w:rsidR="009025C8" w:rsidRDefault="009025C8">
      <w:r>
        <w:t>Role of Delegates:</w:t>
      </w:r>
    </w:p>
    <w:p w14:paraId="48D6263F" w14:textId="5A8619EC" w:rsidR="00900C4A" w:rsidRDefault="00900C4A"/>
    <w:p w14:paraId="659D672C" w14:textId="66B0E92F" w:rsidR="00900C4A" w:rsidRDefault="00900C4A">
      <w:r>
        <w:t>It is extremely critical part for an event. It is the pipeline which communicates between event raiser and event handler.</w:t>
      </w:r>
      <w:r w:rsidR="00E071BF">
        <w:t xml:space="preserve"> When we work with events we use MultiCast Delegates.</w:t>
      </w:r>
    </w:p>
    <w:p w14:paraId="3C7E6388" w14:textId="485CC536" w:rsidR="004577D5" w:rsidRDefault="004577D5">
      <w:r>
        <w:rPr>
          <w:noProof/>
        </w:rPr>
        <w:drawing>
          <wp:inline distT="0" distB="0" distL="0" distR="0" wp14:anchorId="6753DAB5" wp14:editId="1797B13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A067AF7" w14:textId="7C29E70B" w:rsidR="007143A5" w:rsidRDefault="007143A5">
      <w:r>
        <w:rPr>
          <w:noProof/>
        </w:rPr>
        <w:lastRenderedPageBreak/>
        <w:drawing>
          <wp:inline distT="0" distB="0" distL="0" distR="0" wp14:anchorId="3B210545" wp14:editId="41DDFC6E">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E917E17" w14:textId="1C9C923A" w:rsidR="007143A5" w:rsidRDefault="007143A5">
      <w:r>
        <w:rPr>
          <w:noProof/>
        </w:rPr>
        <w:drawing>
          <wp:inline distT="0" distB="0" distL="0" distR="0" wp14:anchorId="4C80E1B5" wp14:editId="51BD6B8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DA26F39" w14:textId="307F779F" w:rsidR="00481A2E" w:rsidRDefault="00481A2E">
      <w:r>
        <w:rPr>
          <w:noProof/>
        </w:rPr>
        <w:lastRenderedPageBreak/>
        <w:drawing>
          <wp:inline distT="0" distB="0" distL="0" distR="0" wp14:anchorId="5FFEB1C2" wp14:editId="6559451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51CE48E" w14:textId="40D84CB0" w:rsidR="00DD0BB1" w:rsidRDefault="00D04B3A">
      <w:r>
        <w:rPr>
          <w:noProof/>
        </w:rPr>
        <w:drawing>
          <wp:inline distT="0" distB="0" distL="0" distR="0" wp14:anchorId="3497C86D" wp14:editId="31CCABE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502C165" w14:textId="15C22825" w:rsidR="003935DE" w:rsidRDefault="003935DE"/>
    <w:p w14:paraId="548ACEDC" w14:textId="3F6D67F8" w:rsidR="003935DE" w:rsidRDefault="003935DE">
      <w:r>
        <w:t>Summary:</w:t>
      </w:r>
    </w:p>
    <w:p w14:paraId="633A79CC" w14:textId="372174E2" w:rsidR="003935DE" w:rsidRDefault="003935DE">
      <w:r>
        <w:rPr>
          <w:noProof/>
        </w:rPr>
        <w:lastRenderedPageBreak/>
        <w:drawing>
          <wp:inline distT="0" distB="0" distL="0" distR="0" wp14:anchorId="71E511D4" wp14:editId="1B77D2C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98DC89D" w14:textId="6F55DF96" w:rsidR="006107D2" w:rsidRDefault="006107D2"/>
    <w:p w14:paraId="4C6F724E" w14:textId="05E631D8" w:rsidR="006107D2" w:rsidRDefault="006107D2">
      <w:r>
        <w:t>Creating a Delegate:</w:t>
      </w:r>
    </w:p>
    <w:p w14:paraId="5EEB1BA4" w14:textId="0D9ACB21" w:rsidR="006A590F" w:rsidRDefault="006A590F">
      <w:r>
        <w:rPr>
          <w:noProof/>
        </w:rPr>
        <w:drawing>
          <wp:inline distT="0" distB="0" distL="0" distR="0" wp14:anchorId="7F7889A1" wp14:editId="481CA2B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66F6E82" w14:textId="7CB0333E" w:rsidR="006A590F" w:rsidRDefault="00432372">
      <w:r>
        <w:rPr>
          <w:noProof/>
        </w:rPr>
        <w:lastRenderedPageBreak/>
        <w:drawing>
          <wp:inline distT="0" distB="0" distL="0" distR="0" wp14:anchorId="02CB07C7" wp14:editId="54846E1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EAAC8AA" w14:textId="3BA7DB71" w:rsidR="000F1BF3" w:rsidRDefault="000F1BF3">
      <w:r>
        <w:rPr>
          <w:noProof/>
        </w:rPr>
        <w:drawing>
          <wp:inline distT="0" distB="0" distL="0" distR="0" wp14:anchorId="06246866" wp14:editId="4A5D488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19A54BE" w14:textId="08B1DCEF" w:rsidR="00956BE3" w:rsidRDefault="00956BE3"/>
    <w:p w14:paraId="2A75837C" w14:textId="17DF3303" w:rsidR="00956BE3" w:rsidRDefault="00956BE3">
      <w:r>
        <w:rPr>
          <w:noProof/>
        </w:rPr>
        <w:lastRenderedPageBreak/>
        <w:drawing>
          <wp:inline distT="0" distB="0" distL="0" distR="0" wp14:anchorId="4F29B3D9" wp14:editId="2A572EB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8B4C205" w14:textId="7984220A" w:rsidR="001454A9" w:rsidRDefault="001454A9"/>
    <w:p w14:paraId="5D1ACCDF" w14:textId="3B7885DF" w:rsidR="001454A9" w:rsidRDefault="001454A9">
      <w:r>
        <w:rPr>
          <w:noProof/>
        </w:rPr>
        <w:drawing>
          <wp:inline distT="0" distB="0" distL="0" distR="0" wp14:anchorId="1F95F8A8" wp14:editId="60E1A07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9B49867" w14:textId="40475978" w:rsidR="00706A03" w:rsidRDefault="00706A03"/>
    <w:p w14:paraId="0C403753" w14:textId="258AA9E6" w:rsidR="00706A03" w:rsidRDefault="00706A03">
      <w:r>
        <w:t>In Above snippet the Method points to the Hander method for the delegate. Target is the object where that method resides. Multicast delegate will have many handlers. Our Custom Delegates inherit from Multicast delegate only but that is implicit(we don’t need to do that manually).</w:t>
      </w:r>
    </w:p>
    <w:p w14:paraId="53A493B3" w14:textId="558C9D63" w:rsidR="00AA4134" w:rsidRDefault="00AA4134">
      <w:r>
        <w:rPr>
          <w:noProof/>
        </w:rPr>
        <w:lastRenderedPageBreak/>
        <w:drawing>
          <wp:inline distT="0" distB="0" distL="0" distR="0" wp14:anchorId="338D5944" wp14:editId="7835DEA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0E7EB2F6" w14:textId="2DA45299" w:rsidR="00774C35" w:rsidRDefault="00774C35"/>
    <w:p w14:paraId="14017926" w14:textId="3B853F1E" w:rsidR="00774C35" w:rsidRDefault="005B13B2">
      <w:r>
        <w:rPr>
          <w:noProof/>
        </w:rPr>
        <w:drawing>
          <wp:inline distT="0" distB="0" distL="0" distR="0" wp14:anchorId="0D1B70BF" wp14:editId="1CAB2A2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32D3480" w14:textId="77777777" w:rsidR="005E3EE3" w:rsidRDefault="00921EC2">
      <w:r>
        <w:rPr>
          <w:noProof/>
        </w:rPr>
        <w:lastRenderedPageBreak/>
        <w:drawing>
          <wp:inline distT="0" distB="0" distL="0" distR="0" wp14:anchorId="492250AA" wp14:editId="4E9FBCD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1519214" w14:textId="77777777" w:rsidR="00DC6863" w:rsidRDefault="00DC6863"/>
    <w:p w14:paraId="184EC676" w14:textId="77777777" w:rsidR="00DC6863" w:rsidRDefault="00DC6863"/>
    <w:p w14:paraId="01D33287" w14:textId="3545D1B6" w:rsidR="00921EC2" w:rsidRDefault="005E3EE3">
      <w:r>
        <w:rPr>
          <w:noProof/>
        </w:rPr>
        <w:drawing>
          <wp:inline distT="0" distB="0" distL="0" distR="0" wp14:anchorId="32F96598" wp14:editId="54EAE34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28AF3EE" w14:textId="37BCCFDF" w:rsidR="00DC6863" w:rsidRDefault="00DC6863"/>
    <w:p w14:paraId="617F72C1" w14:textId="638E4DFD" w:rsidR="00DC6863" w:rsidRDefault="00DC6863">
      <w:r>
        <w:t>Defining an Event:</w:t>
      </w:r>
    </w:p>
    <w:p w14:paraId="6552D327" w14:textId="7DB6A434" w:rsidR="00DC6863" w:rsidRDefault="00047A58">
      <w:r>
        <w:rPr>
          <w:noProof/>
        </w:rPr>
        <w:lastRenderedPageBreak/>
        <w:drawing>
          <wp:inline distT="0" distB="0" distL="0" distR="0" wp14:anchorId="0387AD5F" wp14:editId="15E246EC">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2C64CA9" w14:textId="5DF59489" w:rsidR="009D055D" w:rsidRDefault="009D055D">
      <w:r>
        <w:rPr>
          <w:noProof/>
        </w:rPr>
        <w:drawing>
          <wp:inline distT="0" distB="0" distL="0" distR="0" wp14:anchorId="018F6DBF" wp14:editId="4773D14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1503306" w14:textId="5911E638" w:rsidR="00B84D86" w:rsidRDefault="00B84D86">
      <w:r>
        <w:t>Above can we used when we want to attach or remove listeners based on some condition.</w:t>
      </w:r>
    </w:p>
    <w:p w14:paraId="1EB9E669" w14:textId="5CC90B7B" w:rsidR="00AE16F8" w:rsidRDefault="00AE16F8"/>
    <w:p w14:paraId="27CA5683" w14:textId="529B83F6" w:rsidR="00AE16F8" w:rsidRDefault="00AE16F8">
      <w:r>
        <w:t>Raising Events:</w:t>
      </w:r>
    </w:p>
    <w:p w14:paraId="3322461D" w14:textId="2C86BBEF" w:rsidR="00AE16F8" w:rsidRDefault="00AE16F8">
      <w:r>
        <w:t>Once an event has been defined we need to way to raise the event so that Event listeners can get the event data.</w:t>
      </w:r>
    </w:p>
    <w:p w14:paraId="47E47F4A" w14:textId="136AFF4E" w:rsidR="00206CF1" w:rsidRDefault="00206CF1">
      <w:r>
        <w:rPr>
          <w:noProof/>
        </w:rPr>
        <w:lastRenderedPageBreak/>
        <w:drawing>
          <wp:inline distT="0" distB="0" distL="0" distR="0" wp14:anchorId="6A44FA32" wp14:editId="341EA5A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AD11547" w14:textId="2FA5A786" w:rsidR="00FE22A0" w:rsidRDefault="00FE22A0">
      <w:r>
        <w:rPr>
          <w:noProof/>
        </w:rPr>
        <w:drawing>
          <wp:inline distT="0" distB="0" distL="0" distR="0" wp14:anchorId="7A21607C" wp14:editId="77BE77E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1189A92" w14:textId="27EE932E" w:rsidR="00FA08C2" w:rsidRDefault="00FA08C2"/>
    <w:p w14:paraId="069111C6" w14:textId="55A5304C" w:rsidR="00FA08C2" w:rsidRDefault="00FA08C2">
      <w:r>
        <w:rPr>
          <w:noProof/>
        </w:rPr>
        <w:lastRenderedPageBreak/>
        <w:drawing>
          <wp:inline distT="0" distB="0" distL="0" distR="0" wp14:anchorId="42332594" wp14:editId="784412FE">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D3AB072" w14:textId="58E7DBC1" w:rsidR="001079AB" w:rsidRDefault="001079AB">
      <w:r>
        <w:t>Here event could have been called directly inside DoWork() method. But it is a good practice to call the event inside a method having name as On+EventName.</w:t>
      </w:r>
    </w:p>
    <w:p w14:paraId="3D6F7C8B" w14:textId="43C6CB2B" w:rsidR="009025C8" w:rsidRDefault="009025C8"/>
    <w:p w14:paraId="3C6D0417" w14:textId="26864340" w:rsidR="00C3220B" w:rsidRDefault="00C3220B">
      <w:r>
        <w:t>Creating EventArgs class:</w:t>
      </w:r>
    </w:p>
    <w:p w14:paraId="07CEBCB4" w14:textId="26CE524B" w:rsidR="00C3220B" w:rsidRDefault="00C3220B">
      <w:r>
        <w:rPr>
          <w:noProof/>
        </w:rPr>
        <w:drawing>
          <wp:inline distT="0" distB="0" distL="0" distR="0" wp14:anchorId="5DD0E6F2" wp14:editId="1927DCC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437D000" w14:textId="2BA177B5" w:rsidR="00876698" w:rsidRDefault="00876698">
      <w:r>
        <w:rPr>
          <w:noProof/>
        </w:rPr>
        <w:lastRenderedPageBreak/>
        <w:drawing>
          <wp:inline distT="0" distB="0" distL="0" distR="0" wp14:anchorId="329AE662" wp14:editId="4470179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C7A13FF" w14:textId="30EA8A85" w:rsidR="00161D38" w:rsidRDefault="00161D38">
      <w:r>
        <w:rPr>
          <w:noProof/>
        </w:rPr>
        <w:drawing>
          <wp:inline distT="0" distB="0" distL="0" distR="0" wp14:anchorId="390BCD4F" wp14:editId="01DD132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0D0E5A9" w14:textId="54FDAB40" w:rsidR="00247650" w:rsidRDefault="00247650">
      <w:r>
        <w:rPr>
          <w:noProof/>
        </w:rPr>
        <w:lastRenderedPageBreak/>
        <w:drawing>
          <wp:inline distT="0" distB="0" distL="0" distR="0" wp14:anchorId="204E7107" wp14:editId="57398705">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29F8753" w14:textId="39D289E5" w:rsidR="00247650" w:rsidRDefault="00247650">
      <w:r>
        <w:rPr>
          <w:noProof/>
        </w:rPr>
        <w:drawing>
          <wp:inline distT="0" distB="0" distL="0" distR="0" wp14:anchorId="69178A24" wp14:editId="7AEF36A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D00DD26" w14:textId="0530D52C" w:rsidR="004F77B9" w:rsidRDefault="004F77B9"/>
    <w:p w14:paraId="3D6EAEB5" w14:textId="675365AD" w:rsidR="004F77B9" w:rsidRDefault="004F77B9">
      <w:r>
        <w:t>Summary:</w:t>
      </w:r>
    </w:p>
    <w:p w14:paraId="05708CBF" w14:textId="3F352ECF" w:rsidR="004F77B9" w:rsidRDefault="004F77B9">
      <w:r>
        <w:rPr>
          <w:noProof/>
        </w:rPr>
        <w:lastRenderedPageBreak/>
        <w:drawing>
          <wp:inline distT="0" distB="0" distL="0" distR="0" wp14:anchorId="635A4EAB" wp14:editId="0F3970E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651939D" w14:textId="3298D4C3" w:rsidR="00F35EA9" w:rsidRDefault="00F35EA9"/>
    <w:p w14:paraId="2C2717E1" w14:textId="67676090" w:rsidR="00F35EA9" w:rsidRDefault="00F35EA9">
      <w:r>
        <w:t>Handling Events:</w:t>
      </w:r>
    </w:p>
    <w:p w14:paraId="03F06ED3" w14:textId="1D9F0F77" w:rsidR="00F35EA9" w:rsidRDefault="00F35EA9">
      <w:r>
        <w:rPr>
          <w:noProof/>
        </w:rPr>
        <w:drawing>
          <wp:inline distT="0" distB="0" distL="0" distR="0" wp14:anchorId="12E04642" wp14:editId="5D1190EE">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A210E6F" w14:textId="26A9F2CE" w:rsidR="00D42BC7" w:rsidRDefault="00D42BC7">
      <w:r>
        <w:rPr>
          <w:noProof/>
        </w:rPr>
        <w:lastRenderedPageBreak/>
        <w:drawing>
          <wp:inline distT="0" distB="0" distL="0" distR="0" wp14:anchorId="61B4429C" wp14:editId="026060A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60D497A9" w14:textId="16D3160B" w:rsidR="001C09C3" w:rsidRDefault="00E12063">
      <w:r>
        <w:rPr>
          <w:noProof/>
        </w:rPr>
        <w:drawing>
          <wp:inline distT="0" distB="0" distL="0" distR="0" wp14:anchorId="039588BF" wp14:editId="3ACB774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3B016868" w14:textId="400F3167" w:rsidR="002E0C64" w:rsidRDefault="002E0C64"/>
    <w:p w14:paraId="21E70B2B" w14:textId="2125853B" w:rsidR="002E0C64" w:rsidRDefault="002E0C64">
      <w:r>
        <w:t>Anonymous method:</w:t>
      </w:r>
    </w:p>
    <w:p w14:paraId="3774E43A" w14:textId="71159937" w:rsidR="002E0C64" w:rsidRDefault="002E0C64">
      <w:r>
        <w:rPr>
          <w:noProof/>
        </w:rPr>
        <w:lastRenderedPageBreak/>
        <w:drawing>
          <wp:inline distT="0" distB="0" distL="0" distR="0" wp14:anchorId="28EB4016" wp14:editId="0A55FEB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4A3CB2A" w14:textId="36300F58" w:rsidR="003A4D19" w:rsidRDefault="003A4D19">
      <w:r>
        <w:rPr>
          <w:noProof/>
        </w:rPr>
        <w:drawing>
          <wp:inline distT="0" distB="0" distL="0" distR="0" wp14:anchorId="55E16C1E" wp14:editId="20CE80E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6CC9679A" w14:textId="05986779" w:rsidR="005340EE" w:rsidRDefault="005340EE"/>
    <w:p w14:paraId="42C64F6B" w14:textId="134179CD" w:rsidR="005340EE" w:rsidRDefault="005340EE">
      <w:r>
        <w:t>Summary:</w:t>
      </w:r>
    </w:p>
    <w:p w14:paraId="6DDECA9F" w14:textId="0C56F12A" w:rsidR="005340EE" w:rsidRDefault="005340EE">
      <w:r>
        <w:rPr>
          <w:noProof/>
        </w:rPr>
        <w:lastRenderedPageBreak/>
        <w:drawing>
          <wp:inline distT="0" distB="0" distL="0" distR="0" wp14:anchorId="7E6E8955" wp14:editId="50C1CF07">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sectPr w:rsidR="00534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DDD"/>
    <w:rsid w:val="00047A58"/>
    <w:rsid w:val="000F1BF3"/>
    <w:rsid w:val="001079AB"/>
    <w:rsid w:val="001454A9"/>
    <w:rsid w:val="00161D38"/>
    <w:rsid w:val="001C09C3"/>
    <w:rsid w:val="00206CF1"/>
    <w:rsid w:val="00247650"/>
    <w:rsid w:val="002E0C64"/>
    <w:rsid w:val="003935DE"/>
    <w:rsid w:val="003A4D19"/>
    <w:rsid w:val="00432372"/>
    <w:rsid w:val="004577D5"/>
    <w:rsid w:val="00481A2E"/>
    <w:rsid w:val="004F6DDD"/>
    <w:rsid w:val="004F77B9"/>
    <w:rsid w:val="005340EE"/>
    <w:rsid w:val="005B13B2"/>
    <w:rsid w:val="005E3EE3"/>
    <w:rsid w:val="005E7ED2"/>
    <w:rsid w:val="006107D2"/>
    <w:rsid w:val="0062767C"/>
    <w:rsid w:val="006A590F"/>
    <w:rsid w:val="00706A03"/>
    <w:rsid w:val="007143A5"/>
    <w:rsid w:val="00745E43"/>
    <w:rsid w:val="00774C35"/>
    <w:rsid w:val="00876698"/>
    <w:rsid w:val="00900C4A"/>
    <w:rsid w:val="009025C8"/>
    <w:rsid w:val="00921EC2"/>
    <w:rsid w:val="00956BE3"/>
    <w:rsid w:val="009D055D"/>
    <w:rsid w:val="00AA4134"/>
    <w:rsid w:val="00AE16F8"/>
    <w:rsid w:val="00B47C4C"/>
    <w:rsid w:val="00B84D86"/>
    <w:rsid w:val="00BA5E78"/>
    <w:rsid w:val="00C3220B"/>
    <w:rsid w:val="00D04B3A"/>
    <w:rsid w:val="00D42BC7"/>
    <w:rsid w:val="00DC6863"/>
    <w:rsid w:val="00DD0BB1"/>
    <w:rsid w:val="00E071BF"/>
    <w:rsid w:val="00E12063"/>
    <w:rsid w:val="00EB6D9C"/>
    <w:rsid w:val="00F35EA9"/>
    <w:rsid w:val="00FA08C2"/>
    <w:rsid w:val="00FE22A0"/>
    <w:rsid w:val="00FF2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F2A02"/>
  <w15:chartTrackingRefBased/>
  <w15:docId w15:val="{A9E98E42-03C5-4E64-826A-19836ECA3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fontTable" Target="fontTable.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18</Pages>
  <Words>171</Words>
  <Characters>980</Characters>
  <Application>Microsoft Office Word</Application>
  <DocSecurity>0</DocSecurity>
  <Lines>8</Lines>
  <Paragraphs>2</Paragraphs>
  <ScaleCrop>false</ScaleCrop>
  <Company/>
  <LinksUpToDate>false</LinksUpToDate>
  <CharactersWithSpaces>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Shakti Singh</dc:creator>
  <cp:keywords/>
  <dc:description/>
  <cp:lastModifiedBy>Shakti Singh</cp:lastModifiedBy>
  <cp:revision>48</cp:revision>
  <dcterms:created xsi:type="dcterms:W3CDTF">2021-02-03T02:29:00Z</dcterms:created>
  <dcterms:modified xsi:type="dcterms:W3CDTF">2021-02-03T04:34:00Z</dcterms:modified>
</cp:coreProperties>
</file>